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6F" w:rsidRDefault="00DC6A6F" w:rsidP="00DC6A6F">
      <w:pPr>
        <w:pStyle w:val="Encabezado"/>
        <w:jc w:val="center"/>
      </w:pPr>
      <w:r>
        <w:t>CONSOLIDADO PREMATRICULA 2012.</w:t>
      </w:r>
    </w:p>
    <w:tbl>
      <w:tblPr>
        <w:tblStyle w:val="Tablaconcuadrcula"/>
        <w:tblW w:w="0" w:type="auto"/>
        <w:tblLook w:val="04A0"/>
      </w:tblPr>
      <w:tblGrid>
        <w:gridCol w:w="1526"/>
        <w:gridCol w:w="5046"/>
        <w:gridCol w:w="3287"/>
        <w:gridCol w:w="3287"/>
      </w:tblGrid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GRADOS</w:t>
            </w:r>
          </w:p>
        </w:tc>
        <w:tc>
          <w:tcPr>
            <w:tcW w:w="5046" w:type="dxa"/>
          </w:tcPr>
          <w:p w:rsidR="00DC6A6F" w:rsidRDefault="00DC6A6F" w:rsidP="00DC6A6F">
            <w:pPr>
              <w:pStyle w:val="Encabezado"/>
              <w:jc w:val="center"/>
            </w:pPr>
            <w:r>
              <w:t>SEDE ISLA DE LOS MILAGROS</w:t>
            </w:r>
          </w:p>
        </w:tc>
        <w:tc>
          <w:tcPr>
            <w:tcW w:w="3287" w:type="dxa"/>
          </w:tcPr>
          <w:p w:rsidR="00DC6A6F" w:rsidRDefault="00DC6A6F" w:rsidP="00DC6A6F">
            <w:pPr>
              <w:pStyle w:val="Encabezado"/>
              <w:jc w:val="center"/>
            </w:pPr>
            <w:r>
              <w:t>SEDE CAÑO GRANDE</w:t>
            </w:r>
          </w:p>
        </w:tc>
        <w:tc>
          <w:tcPr>
            <w:tcW w:w="3287" w:type="dxa"/>
          </w:tcPr>
          <w:p w:rsidR="00DC6A6F" w:rsidRDefault="00DC6A6F" w:rsidP="00DC6A6F">
            <w:pPr>
              <w:pStyle w:val="Encabezado"/>
              <w:jc w:val="center"/>
            </w:pPr>
            <w:r>
              <w:t>TOTAL ISNTITUCION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0°</w:t>
            </w:r>
          </w:p>
        </w:tc>
        <w:tc>
          <w:tcPr>
            <w:tcW w:w="5046" w:type="dxa"/>
          </w:tcPr>
          <w:p w:rsidR="00DC6A6F" w:rsidRDefault="00DC6A6F" w:rsidP="00DC6A6F">
            <w:pPr>
              <w:pStyle w:val="Encabezado"/>
              <w:jc w:val="center"/>
            </w:pPr>
            <w:r>
              <w:t>1</w:t>
            </w:r>
            <w:r w:rsidR="00F258DB">
              <w:t>9</w:t>
            </w:r>
          </w:p>
        </w:tc>
        <w:tc>
          <w:tcPr>
            <w:tcW w:w="3287" w:type="dxa"/>
          </w:tcPr>
          <w:p w:rsidR="00DC6A6F" w:rsidRDefault="00DC6A6F" w:rsidP="00DC6A6F">
            <w:pPr>
              <w:pStyle w:val="Encabezado"/>
              <w:jc w:val="center"/>
            </w:pPr>
            <w:r>
              <w:t>1</w:t>
            </w:r>
            <w:r w:rsidR="00F258DB">
              <w:t>7</w:t>
            </w:r>
          </w:p>
        </w:tc>
        <w:tc>
          <w:tcPr>
            <w:tcW w:w="3287" w:type="dxa"/>
          </w:tcPr>
          <w:p w:rsidR="00DC6A6F" w:rsidRDefault="00DC6A6F" w:rsidP="00DC6A6F">
            <w:pPr>
              <w:pStyle w:val="Encabezado"/>
              <w:jc w:val="center"/>
            </w:pPr>
            <w:r>
              <w:t>3</w:t>
            </w:r>
            <w:r w:rsidR="00F258DB">
              <w:t>6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1°</w:t>
            </w:r>
          </w:p>
        </w:tc>
        <w:tc>
          <w:tcPr>
            <w:tcW w:w="5046" w:type="dxa"/>
          </w:tcPr>
          <w:p w:rsidR="00DC6A6F" w:rsidRDefault="00734838" w:rsidP="00DC6A6F">
            <w:pPr>
              <w:pStyle w:val="Encabezado"/>
              <w:jc w:val="center"/>
            </w:pPr>
            <w:r>
              <w:t>1</w:t>
            </w:r>
            <w:r w:rsidR="008F463A">
              <w:t>9</w:t>
            </w:r>
          </w:p>
        </w:tc>
        <w:tc>
          <w:tcPr>
            <w:tcW w:w="3287" w:type="dxa"/>
          </w:tcPr>
          <w:p w:rsidR="00DC6A6F" w:rsidRDefault="00734838" w:rsidP="00DC6A6F">
            <w:pPr>
              <w:pStyle w:val="Encabezado"/>
              <w:jc w:val="center"/>
            </w:pPr>
            <w:r>
              <w:t>15</w:t>
            </w:r>
          </w:p>
        </w:tc>
        <w:tc>
          <w:tcPr>
            <w:tcW w:w="3287" w:type="dxa"/>
          </w:tcPr>
          <w:p w:rsidR="00DC6A6F" w:rsidRDefault="00734838" w:rsidP="00DC6A6F">
            <w:pPr>
              <w:pStyle w:val="Encabezado"/>
              <w:jc w:val="center"/>
            </w:pPr>
            <w:r>
              <w:t>3</w:t>
            </w:r>
            <w:r w:rsidR="008F463A">
              <w:t>4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2°</w:t>
            </w:r>
          </w:p>
        </w:tc>
        <w:tc>
          <w:tcPr>
            <w:tcW w:w="5046" w:type="dxa"/>
          </w:tcPr>
          <w:p w:rsidR="00DC6A6F" w:rsidRDefault="008F463A" w:rsidP="00DC6A6F">
            <w:pPr>
              <w:pStyle w:val="Encabezado"/>
              <w:jc w:val="center"/>
            </w:pPr>
            <w:r>
              <w:t>28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26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S4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3°</w:t>
            </w:r>
          </w:p>
        </w:tc>
        <w:tc>
          <w:tcPr>
            <w:tcW w:w="5046" w:type="dxa"/>
          </w:tcPr>
          <w:p w:rsidR="00DC6A6F" w:rsidRDefault="008F463A" w:rsidP="00DC6A6F">
            <w:pPr>
              <w:pStyle w:val="Encabezado"/>
              <w:jc w:val="center"/>
            </w:pPr>
            <w:r>
              <w:t>30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25</w:t>
            </w:r>
          </w:p>
        </w:tc>
        <w:tc>
          <w:tcPr>
            <w:tcW w:w="3287" w:type="dxa"/>
          </w:tcPr>
          <w:p w:rsidR="00DC6A6F" w:rsidRDefault="00967456" w:rsidP="00DC6A6F">
            <w:pPr>
              <w:pStyle w:val="Encabezado"/>
              <w:jc w:val="center"/>
            </w:pPr>
            <w:r>
              <w:t>55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4°</w:t>
            </w:r>
          </w:p>
        </w:tc>
        <w:tc>
          <w:tcPr>
            <w:tcW w:w="5046" w:type="dxa"/>
          </w:tcPr>
          <w:p w:rsidR="00DC6A6F" w:rsidRDefault="008F463A" w:rsidP="00DC6A6F">
            <w:pPr>
              <w:pStyle w:val="Encabezado"/>
              <w:jc w:val="center"/>
            </w:pPr>
            <w:r>
              <w:t>24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25</w:t>
            </w:r>
          </w:p>
        </w:tc>
        <w:tc>
          <w:tcPr>
            <w:tcW w:w="3287" w:type="dxa"/>
          </w:tcPr>
          <w:p w:rsidR="00DC6A6F" w:rsidRDefault="00967456" w:rsidP="00DC6A6F">
            <w:pPr>
              <w:pStyle w:val="Encabezado"/>
              <w:jc w:val="center"/>
            </w:pPr>
            <w:r>
              <w:t>49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5°</w:t>
            </w:r>
          </w:p>
        </w:tc>
        <w:tc>
          <w:tcPr>
            <w:tcW w:w="5046" w:type="dxa"/>
          </w:tcPr>
          <w:p w:rsidR="00DC6A6F" w:rsidRDefault="008F463A" w:rsidP="00DC6A6F">
            <w:pPr>
              <w:pStyle w:val="Encabezado"/>
              <w:jc w:val="center"/>
            </w:pPr>
            <w:r>
              <w:t>22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30</w:t>
            </w:r>
          </w:p>
        </w:tc>
        <w:tc>
          <w:tcPr>
            <w:tcW w:w="3287" w:type="dxa"/>
          </w:tcPr>
          <w:p w:rsidR="00DC6A6F" w:rsidRDefault="00967456" w:rsidP="00DC6A6F">
            <w:pPr>
              <w:pStyle w:val="Encabezado"/>
              <w:jc w:val="center"/>
            </w:pPr>
            <w:r>
              <w:t>52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DC6A6F">
            <w:pPr>
              <w:pStyle w:val="Encabezado"/>
              <w:jc w:val="center"/>
            </w:pPr>
            <w:r>
              <w:t>6°</w:t>
            </w:r>
          </w:p>
        </w:tc>
        <w:tc>
          <w:tcPr>
            <w:tcW w:w="5046" w:type="dxa"/>
          </w:tcPr>
          <w:p w:rsidR="00DC6A6F" w:rsidRDefault="008F463A" w:rsidP="00DC6A6F">
            <w:pPr>
              <w:pStyle w:val="Encabezado"/>
              <w:jc w:val="center"/>
            </w:pPr>
            <w:r>
              <w:t>29</w:t>
            </w:r>
          </w:p>
        </w:tc>
        <w:tc>
          <w:tcPr>
            <w:tcW w:w="3287" w:type="dxa"/>
          </w:tcPr>
          <w:p w:rsidR="00DC6A6F" w:rsidRDefault="008F463A" w:rsidP="00DC6A6F">
            <w:pPr>
              <w:pStyle w:val="Encabezado"/>
              <w:jc w:val="center"/>
            </w:pPr>
            <w:r>
              <w:t>24</w:t>
            </w:r>
          </w:p>
        </w:tc>
        <w:tc>
          <w:tcPr>
            <w:tcW w:w="3287" w:type="dxa"/>
          </w:tcPr>
          <w:p w:rsidR="00DC6A6F" w:rsidRDefault="00967456" w:rsidP="00DC6A6F">
            <w:pPr>
              <w:pStyle w:val="Encabezado"/>
              <w:jc w:val="center"/>
            </w:pPr>
            <w:r>
              <w:t>53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323938">
            <w:pPr>
              <w:pStyle w:val="Encabezado"/>
              <w:jc w:val="center"/>
            </w:pPr>
            <w:r>
              <w:t>7°</w:t>
            </w:r>
          </w:p>
        </w:tc>
        <w:tc>
          <w:tcPr>
            <w:tcW w:w="5046" w:type="dxa"/>
          </w:tcPr>
          <w:p w:rsidR="00DC6A6F" w:rsidRDefault="008F463A" w:rsidP="00323938">
            <w:pPr>
              <w:pStyle w:val="Encabezado"/>
              <w:jc w:val="center"/>
            </w:pPr>
            <w:r>
              <w:t>19</w:t>
            </w:r>
          </w:p>
        </w:tc>
        <w:tc>
          <w:tcPr>
            <w:tcW w:w="3287" w:type="dxa"/>
          </w:tcPr>
          <w:p w:rsidR="00DC6A6F" w:rsidRDefault="008F463A" w:rsidP="00323938">
            <w:pPr>
              <w:pStyle w:val="Encabezado"/>
              <w:jc w:val="center"/>
            </w:pPr>
            <w:r>
              <w:t>15</w:t>
            </w:r>
          </w:p>
        </w:tc>
        <w:tc>
          <w:tcPr>
            <w:tcW w:w="3287" w:type="dxa"/>
          </w:tcPr>
          <w:p w:rsidR="00DC6A6F" w:rsidRDefault="00967456" w:rsidP="00323938">
            <w:pPr>
              <w:pStyle w:val="Encabezado"/>
              <w:jc w:val="center"/>
            </w:pPr>
            <w:r>
              <w:t>34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323938">
            <w:pPr>
              <w:pStyle w:val="Encabezado"/>
              <w:jc w:val="center"/>
            </w:pPr>
            <w:r>
              <w:t>8°</w:t>
            </w:r>
          </w:p>
        </w:tc>
        <w:tc>
          <w:tcPr>
            <w:tcW w:w="5046" w:type="dxa"/>
          </w:tcPr>
          <w:p w:rsidR="00DC6A6F" w:rsidRDefault="008F463A" w:rsidP="00323938">
            <w:pPr>
              <w:pStyle w:val="Encabezado"/>
              <w:jc w:val="center"/>
            </w:pPr>
            <w:r>
              <w:t>23</w:t>
            </w:r>
          </w:p>
        </w:tc>
        <w:tc>
          <w:tcPr>
            <w:tcW w:w="3287" w:type="dxa"/>
          </w:tcPr>
          <w:p w:rsidR="00DC6A6F" w:rsidRDefault="008F463A" w:rsidP="00323938">
            <w:pPr>
              <w:pStyle w:val="Encabezado"/>
              <w:jc w:val="center"/>
            </w:pPr>
            <w:r>
              <w:t>10</w:t>
            </w:r>
          </w:p>
        </w:tc>
        <w:tc>
          <w:tcPr>
            <w:tcW w:w="3287" w:type="dxa"/>
          </w:tcPr>
          <w:p w:rsidR="00DC6A6F" w:rsidRDefault="00967456" w:rsidP="00323938">
            <w:pPr>
              <w:pStyle w:val="Encabezado"/>
              <w:jc w:val="center"/>
            </w:pPr>
            <w:r>
              <w:t>33</w:t>
            </w:r>
          </w:p>
        </w:tc>
      </w:tr>
      <w:tr w:rsidR="00DC6A6F" w:rsidTr="00DC6A6F">
        <w:tc>
          <w:tcPr>
            <w:tcW w:w="1526" w:type="dxa"/>
          </w:tcPr>
          <w:p w:rsidR="00DC6A6F" w:rsidRDefault="00DC6A6F" w:rsidP="00323938">
            <w:pPr>
              <w:pStyle w:val="Encabezado"/>
              <w:jc w:val="center"/>
            </w:pPr>
            <w:r>
              <w:t>9°</w:t>
            </w:r>
          </w:p>
        </w:tc>
        <w:tc>
          <w:tcPr>
            <w:tcW w:w="5046" w:type="dxa"/>
          </w:tcPr>
          <w:p w:rsidR="00DC6A6F" w:rsidRDefault="008F463A" w:rsidP="00323938">
            <w:pPr>
              <w:pStyle w:val="Encabezado"/>
              <w:jc w:val="center"/>
            </w:pPr>
            <w:r>
              <w:t>9</w:t>
            </w:r>
          </w:p>
        </w:tc>
        <w:tc>
          <w:tcPr>
            <w:tcW w:w="3287" w:type="dxa"/>
          </w:tcPr>
          <w:p w:rsidR="00DC6A6F" w:rsidRDefault="008F463A" w:rsidP="00323938">
            <w:pPr>
              <w:pStyle w:val="Encabezado"/>
              <w:jc w:val="center"/>
            </w:pPr>
            <w:r>
              <w:t>8</w:t>
            </w:r>
          </w:p>
        </w:tc>
        <w:tc>
          <w:tcPr>
            <w:tcW w:w="3287" w:type="dxa"/>
          </w:tcPr>
          <w:p w:rsidR="00DC6A6F" w:rsidRDefault="00967456" w:rsidP="00323938">
            <w:pPr>
              <w:pStyle w:val="Encabezado"/>
              <w:jc w:val="center"/>
            </w:pPr>
            <w:r>
              <w:t>17</w:t>
            </w:r>
          </w:p>
        </w:tc>
      </w:tr>
      <w:tr w:rsidR="00DC6A6F" w:rsidTr="00DC6A6F">
        <w:tc>
          <w:tcPr>
            <w:tcW w:w="1526" w:type="dxa"/>
          </w:tcPr>
          <w:p w:rsidR="00DC6A6F" w:rsidRDefault="008F463A" w:rsidP="00323938">
            <w:pPr>
              <w:pStyle w:val="Encabezado"/>
              <w:jc w:val="center"/>
            </w:pPr>
            <w:r>
              <w:t>TOTAL</w:t>
            </w:r>
          </w:p>
        </w:tc>
        <w:tc>
          <w:tcPr>
            <w:tcW w:w="5046" w:type="dxa"/>
          </w:tcPr>
          <w:p w:rsidR="00DC6A6F" w:rsidRDefault="008F463A" w:rsidP="00323938">
            <w:pPr>
              <w:pStyle w:val="Encabezado"/>
              <w:jc w:val="center"/>
            </w:pPr>
            <w:r>
              <w:t>2</w:t>
            </w:r>
            <w:r w:rsidR="00F258DB">
              <w:t>22</w:t>
            </w:r>
          </w:p>
        </w:tc>
        <w:tc>
          <w:tcPr>
            <w:tcW w:w="3287" w:type="dxa"/>
          </w:tcPr>
          <w:p w:rsidR="00DC6A6F" w:rsidRDefault="008F463A" w:rsidP="00323938">
            <w:pPr>
              <w:pStyle w:val="Encabezado"/>
              <w:jc w:val="center"/>
            </w:pPr>
            <w:r>
              <w:t>19</w:t>
            </w:r>
            <w:r w:rsidR="00F258DB">
              <w:t>5</w:t>
            </w:r>
          </w:p>
        </w:tc>
        <w:tc>
          <w:tcPr>
            <w:tcW w:w="3287" w:type="dxa"/>
          </w:tcPr>
          <w:p w:rsidR="00DC6A6F" w:rsidRDefault="00967456" w:rsidP="00323938">
            <w:pPr>
              <w:pStyle w:val="Encabezado"/>
              <w:jc w:val="center"/>
            </w:pPr>
            <w:r>
              <w:t>41</w:t>
            </w:r>
            <w:r w:rsidR="00D306E6">
              <w:t>7</w:t>
            </w:r>
          </w:p>
        </w:tc>
      </w:tr>
    </w:tbl>
    <w:p w:rsidR="00DC6A6F" w:rsidRDefault="00DC6A6F" w:rsidP="00DC6A6F">
      <w:pPr>
        <w:pStyle w:val="Encabezado"/>
        <w:jc w:val="center"/>
      </w:pPr>
    </w:p>
    <w:p w:rsidR="008F463A" w:rsidRDefault="008F463A" w:rsidP="00DC6A6F">
      <w:pPr>
        <w:jc w:val="center"/>
      </w:pPr>
      <w:r>
        <w:t xml:space="preserve">MANUEL RODOLFO ANAYA </w:t>
      </w:r>
    </w:p>
    <w:p w:rsidR="0093147F" w:rsidRDefault="008F463A" w:rsidP="00DC6A6F">
      <w:pPr>
        <w:jc w:val="center"/>
      </w:pPr>
      <w:r>
        <w:t>DIRECTOR</w:t>
      </w:r>
    </w:p>
    <w:sectPr w:rsidR="0093147F" w:rsidSect="00DC6A6F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0C" w:rsidRDefault="00286E0C" w:rsidP="00DC6A6F">
      <w:pPr>
        <w:spacing w:after="0" w:line="240" w:lineRule="auto"/>
      </w:pPr>
      <w:r>
        <w:separator/>
      </w:r>
    </w:p>
  </w:endnote>
  <w:endnote w:type="continuationSeparator" w:id="0">
    <w:p w:rsidR="00286E0C" w:rsidRDefault="00286E0C" w:rsidP="00DC6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0C" w:rsidRDefault="00286E0C" w:rsidP="00DC6A6F">
      <w:pPr>
        <w:spacing w:after="0" w:line="240" w:lineRule="auto"/>
      </w:pPr>
      <w:r>
        <w:separator/>
      </w:r>
    </w:p>
  </w:footnote>
  <w:footnote w:type="continuationSeparator" w:id="0">
    <w:p w:rsidR="00286E0C" w:rsidRDefault="00286E0C" w:rsidP="00DC6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sz w:val="20"/>
        <w:szCs w:val="20"/>
      </w:rPr>
    </w:pPr>
    <w:r>
      <w:rPr>
        <w:rFonts w:ascii="Agency FB" w:hAnsi="Agency FB" w:cs="Arial"/>
        <w:b/>
        <w:noProof/>
        <w:sz w:val="20"/>
        <w:szCs w:val="20"/>
        <w:lang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5080</wp:posOffset>
          </wp:positionH>
          <wp:positionV relativeFrom="paragraph">
            <wp:posOffset>-318135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ency FB" w:hAnsi="Agency FB" w:cs="Arial"/>
        <w:b/>
        <w:noProof/>
        <w:sz w:val="20"/>
        <w:szCs w:val="20"/>
        <w:lang w:eastAsia="es-CO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7177405</wp:posOffset>
          </wp:positionH>
          <wp:positionV relativeFrom="paragraph">
            <wp:posOffset>-89535</wp:posOffset>
          </wp:positionV>
          <wp:extent cx="552450" cy="695325"/>
          <wp:effectExtent l="19050" t="0" r="0" b="0"/>
          <wp:wrapSquare wrapText="bothSides"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ency FB" w:hAnsi="Agency FB" w:cs="Arial"/>
        <w:b/>
        <w:sz w:val="20"/>
        <w:szCs w:val="20"/>
      </w:rPr>
      <w:t xml:space="preserve">INSTITUCION EDUCATIVA </w:t>
    </w:r>
    <w:r w:rsidRPr="00471E48">
      <w:rPr>
        <w:rFonts w:ascii="Agency FB" w:hAnsi="Agency FB" w:cs="Arial"/>
        <w:b/>
        <w:sz w:val="20"/>
        <w:szCs w:val="20"/>
      </w:rPr>
      <w:t>ISLA DE LOS MILAGROS</w:t>
    </w:r>
    <w:r>
      <w:rPr>
        <w:rFonts w:ascii="Agency FB" w:hAnsi="Agency FB" w:cs="Arial"/>
        <w:b/>
        <w:sz w:val="20"/>
        <w:szCs w:val="20"/>
      </w:rPr>
      <w:t>.</w:t>
    </w:r>
  </w:p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SAN BERNADO DEL VIENTO – CORDOBA</w:t>
    </w:r>
    <w:r>
      <w:rPr>
        <w:rFonts w:ascii="Agency FB" w:hAnsi="Agency FB" w:cs="Arial"/>
        <w:b/>
        <w:bCs/>
        <w:sz w:val="20"/>
        <w:szCs w:val="20"/>
      </w:rPr>
      <w:t>.</w:t>
    </w:r>
  </w:p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RESOLUCION DE APROBACION 304 DEL 22 DE JULIO DEL 2011</w:t>
    </w:r>
    <w:r>
      <w:rPr>
        <w:rFonts w:ascii="Agency FB" w:hAnsi="Agency FB" w:cs="Arial"/>
        <w:b/>
        <w:bCs/>
        <w:sz w:val="20"/>
        <w:szCs w:val="20"/>
      </w:rPr>
      <w:t>.</w:t>
    </w:r>
  </w:p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CÒDIGO DANE Nº 223675001145</w:t>
    </w:r>
    <w:r>
      <w:rPr>
        <w:rFonts w:ascii="Agency FB" w:hAnsi="Agency FB" w:cs="Arial"/>
        <w:b/>
        <w:bCs/>
        <w:sz w:val="20"/>
        <w:szCs w:val="20"/>
      </w:rPr>
      <w:t>.</w:t>
    </w:r>
  </w:p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NIT 812008272-9</w:t>
    </w:r>
    <w:r>
      <w:rPr>
        <w:rFonts w:ascii="Agency FB" w:hAnsi="Agency FB" w:cs="Arial"/>
        <w:b/>
        <w:bCs/>
        <w:sz w:val="20"/>
        <w:szCs w:val="20"/>
      </w:rPr>
      <w:t>.</w:t>
    </w:r>
  </w:p>
  <w:p w:rsidR="00DC6A6F" w:rsidRPr="00471E48" w:rsidRDefault="00DC6A6F" w:rsidP="00DC6A6F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NÙCLEO 52</w:t>
    </w:r>
    <w:r>
      <w:rPr>
        <w:rFonts w:ascii="Agency FB" w:hAnsi="Agency FB" w:cs="Arial"/>
        <w:b/>
        <w:bCs/>
        <w:sz w:val="20"/>
        <w:szCs w:val="20"/>
      </w:rPr>
      <w:t>ª.</w:t>
    </w:r>
  </w:p>
  <w:p w:rsidR="00DC6A6F" w:rsidRDefault="00DC6A6F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6A6F"/>
    <w:rsid w:val="00286E0C"/>
    <w:rsid w:val="006341B2"/>
    <w:rsid w:val="00733B44"/>
    <w:rsid w:val="00734838"/>
    <w:rsid w:val="008F463A"/>
    <w:rsid w:val="0093147F"/>
    <w:rsid w:val="00967456"/>
    <w:rsid w:val="00BB4A1D"/>
    <w:rsid w:val="00D306E6"/>
    <w:rsid w:val="00D54CED"/>
    <w:rsid w:val="00D75E91"/>
    <w:rsid w:val="00DC6A6F"/>
    <w:rsid w:val="00EF6971"/>
    <w:rsid w:val="00F2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C6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C6A6F"/>
  </w:style>
  <w:style w:type="paragraph" w:styleId="Piedepgina">
    <w:name w:val="footer"/>
    <w:basedOn w:val="Normal"/>
    <w:link w:val="PiedepginaCar"/>
    <w:uiPriority w:val="99"/>
    <w:semiHidden/>
    <w:unhideWhenUsed/>
    <w:rsid w:val="00DC6A6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C6A6F"/>
  </w:style>
  <w:style w:type="table" w:styleId="Tablaconcuadrcula">
    <w:name w:val="Table Grid"/>
    <w:basedOn w:val="Tablanormal"/>
    <w:uiPriority w:val="59"/>
    <w:rsid w:val="00DC6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User compaq</cp:lastModifiedBy>
  <cp:revision>4</cp:revision>
  <dcterms:created xsi:type="dcterms:W3CDTF">2011-09-08T21:49:00Z</dcterms:created>
  <dcterms:modified xsi:type="dcterms:W3CDTF">2011-10-14T18:19:00Z</dcterms:modified>
</cp:coreProperties>
</file>